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C" w:rsidRPr="009E4DE8" w:rsidRDefault="001741AC" w:rsidP="001741AC">
      <w:pPr>
        <w:spacing w:after="0" w:line="240" w:lineRule="auto"/>
        <w:ind w:left="142"/>
        <w:rPr>
          <w:rFonts w:ascii="Tahoma" w:hAnsi="Tahoma" w:cs="Tahoma"/>
          <w:sz w:val="6"/>
          <w:szCs w:val="6"/>
          <w:lang w:val="en-US"/>
        </w:rPr>
      </w:pPr>
    </w:p>
    <w:p w:rsidR="00B91E6B" w:rsidRPr="00B91E6B" w:rsidRDefault="00B91E6B" w:rsidP="006364E5">
      <w:pPr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</w:p>
    <w:tbl>
      <w:tblPr>
        <w:tblStyle w:val="a5"/>
        <w:tblW w:w="10501" w:type="dxa"/>
        <w:jc w:val="center"/>
        <w:tblLayout w:type="fixed"/>
        <w:tblLook w:val="04A0"/>
      </w:tblPr>
      <w:tblGrid>
        <w:gridCol w:w="1765"/>
        <w:gridCol w:w="3485"/>
        <w:gridCol w:w="5251"/>
      </w:tblGrid>
      <w:tr w:rsidR="00B91E6B" w:rsidRPr="000E2B86" w:rsidTr="00D21358">
        <w:trPr>
          <w:trHeight w:val="862"/>
          <w:jc w:val="center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E6B" w:rsidRDefault="005E0704" w:rsidP="006606CB">
            <w:pPr>
              <w:ind w:left="-44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019175" cy="6201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45" cy="621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E6B" w:rsidRPr="00B345DE" w:rsidRDefault="005E0704" w:rsidP="00B91E6B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>ΑΡΧΗ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ΠΟΛΙΤΙΚΗΣ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ΑΕΡΟΠΟΡΙΑΣ</w:t>
            </w:r>
          </w:p>
          <w:p w:rsidR="00B91E6B" w:rsidRPr="007F41E3" w:rsidRDefault="00B91E6B" w:rsidP="002F47DC">
            <w:pPr>
              <w:pStyle w:val="Style2"/>
              <w:widowControl/>
              <w:spacing w:line="240" w:lineRule="auto"/>
              <w:rPr>
                <w:rFonts w:cs="Arial"/>
                <w:i/>
                <w:iCs/>
                <w:sz w:val="24"/>
              </w:rPr>
            </w:pPr>
            <w:r w:rsidRPr="002F47DC">
              <w:rPr>
                <w:rStyle w:val="FontStyle42"/>
                <w:rFonts w:ascii="Tahoma" w:hAnsi="Tahoma" w:cs="Tahoma"/>
              </w:rPr>
              <w:t>HELLENIC CIVIL AVIATION AUTHORITY</w:t>
            </w:r>
          </w:p>
        </w:tc>
      </w:tr>
      <w:tr w:rsidR="00D21358" w:rsidRPr="000E2B86" w:rsidTr="001741AC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1358" w:rsidRPr="00D21358" w:rsidRDefault="00D21358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B91E6B" w:rsidTr="00D21358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4FB4" w:rsidRPr="007660D6" w:rsidRDefault="00182C8A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 w:eastAsia="el-GR"/>
              </w:rPr>
              <w:pict>
                <v:rect id="_x0000_s1028" style="position:absolute;left:0;text-align:left;margin-left:435.15pt;margin-top:0;width:70.85pt;height:18pt;z-index:251658240;mso-position-horizontal-relative:text;mso-position-vertical-relative:text;v-text-anchor:middle">
                  <v:textbox style="mso-next-textbox:#_x0000_s1028" inset="0,0,0,0">
                    <w:txbxContent>
                      <w:p w:rsidR="00B2683B" w:rsidRPr="00620EE2" w:rsidRDefault="00B2683B" w:rsidP="00620EE2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Λεπτομέρειες για το Διοικητικό Προσωπικό 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που απαιτείται να γίνει αποδεκτό</w: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όπως καθορίζεται στο</w:t>
            </w:r>
            <w:r w:rsidR="00620EE2" w:rsidRPr="007660D6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Μέρος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–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>Details of Management Personnel required to be accepted as specified in</w:t>
            </w:r>
            <w:r w:rsidR="00620EE2" w:rsidRPr="007660D6">
              <w:rPr>
                <w:rFonts w:ascii="Tahoma" w:hAnsi="Tahoma" w:cs="Tahoma"/>
                <w:i/>
                <w:sz w:val="16"/>
                <w:szCs w:val="16"/>
              </w:rPr>
              <w:t xml:space="preserve"> ............................................................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>Part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</w:rPr>
              <w:t>–</w:t>
            </w:r>
          </w:p>
        </w:tc>
      </w:tr>
      <w:tr w:rsidR="00B91E6B" w:rsidRPr="000E2B86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C67034" w:rsidRDefault="00182C8A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29" style="position:absolute;left:0;text-align:left;margin-left:174.35pt;margin-top:0;width:333.05pt;height:18pt;z-index:251659264;mso-position-horizontal-relative:text;mso-position-vertical-relative:text;v-text-anchor:middle">
                  <v:textbox style="mso-next-textbox:#_x0000_s1029" inset="0,0,0,0">
                    <w:txbxContent>
                      <w:p w:rsidR="00B2683B" w:rsidRPr="00620EE2" w:rsidRDefault="00B2683B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1.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9E4DE8" w:rsidRPr="009E4DE8">
              <w:rPr>
                <w:rStyle w:val="FontStyle40"/>
                <w:rFonts w:ascii="Tahoma" w:hAnsi="Tahoma" w:cs="Tahoma"/>
                <w:lang w:eastAsia="el-GR"/>
              </w:rPr>
              <w:t xml:space="preserve">Διακριτικός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Τίτλος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>
              <w:rPr>
                <w:rStyle w:val="FontStyle40"/>
                <w:rFonts w:ascii="Tahoma" w:hAnsi="Tahoma" w:cs="Tahoma"/>
                <w:lang w:val="el-GR" w:eastAsia="el-GR"/>
              </w:rPr>
              <w:t>Φορέως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9E4DE8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1.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9E4DE8" w:rsidRPr="009E4DE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Distinctive 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Title </w:t>
            </w:r>
            <w:r w:rsidR="009E4DE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of Organization</w:t>
            </w:r>
          </w:p>
        </w:tc>
      </w:tr>
      <w:tr w:rsidR="00B91E6B" w:rsidRPr="000E2B86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C67034" w:rsidRDefault="00182C8A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0" style="position:absolute;left:0;text-align:left;margin-left:174.35pt;margin-top:0;width:333.05pt;height:18pt;z-index:251660288;mso-position-horizontal-relative:text;mso-position-vertical-relative:text;v-text-anchor:middle">
                  <v:textbox style="mso-next-textbox:#_x0000_s1030" inset="0,0,0,0">
                    <w:txbxContent>
                      <w:p w:rsidR="00B2683B" w:rsidRPr="00620EE2" w:rsidRDefault="00B2683B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2.</w:t>
            </w:r>
            <w:r w:rsidR="007660D6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B2683B">
              <w:rPr>
                <w:rStyle w:val="FontStyle40"/>
                <w:rFonts w:ascii="Tahoma" w:hAnsi="Tahoma" w:cs="Tahoma"/>
                <w:lang w:val="el-GR" w:eastAsia="el-GR"/>
              </w:rPr>
              <w:t>Στοιχεία</w:t>
            </w:r>
            <w:r w:rsidR="00B2683B" w:rsidRPr="00B2683B">
              <w:rPr>
                <w:rStyle w:val="FontStyle40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 w:rsidR="00B2683B">
              <w:rPr>
                <w:rStyle w:val="FontStyle40"/>
                <w:rFonts w:ascii="Tahoma" w:hAnsi="Tahoma" w:cs="Tahoma"/>
                <w:lang w:val="el-GR" w:eastAsia="el-GR"/>
              </w:rPr>
              <w:t>Αναφοράς</w:t>
            </w:r>
            <w:r w:rsidR="00B2683B" w:rsidRPr="00B2683B">
              <w:rPr>
                <w:rStyle w:val="FontStyle40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 w:rsidR="00B2683B">
              <w:rPr>
                <w:rStyle w:val="FontStyle40"/>
                <w:rFonts w:ascii="Tahoma" w:hAnsi="Tahoma" w:cs="Tahoma"/>
                <w:lang w:val="el-GR" w:eastAsia="el-GR"/>
              </w:rPr>
              <w:t>Πιστοποιήσεως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2.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9E4DE8" w:rsidRPr="009E4DE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Certification Approval</w:t>
            </w:r>
            <w:r w:rsidR="009E4DE8" w:rsidRP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</w:t>
            </w:r>
            <w:r w:rsid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Reference</w:t>
            </w:r>
          </w:p>
        </w:tc>
      </w:tr>
      <w:tr w:rsidR="009E4DE8" w:rsidRPr="009E4DE8" w:rsidTr="00B2683B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7FB" w:rsidRPr="00B2683B" w:rsidRDefault="00182C8A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right="7210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2" style="position:absolute;left:0;text-align:left;margin-left:174.35pt;margin-top:5.65pt;width:333.05pt;height:18pt;z-index:251662336;mso-position-horizontal-relative:text;mso-position-vertical-relative:text;v-text-anchor:middle">
                  <v:textbox style="mso-next-textbox:#_x0000_s1032" inset="0,0,0,0">
                    <w:txbxContent>
                      <w:p w:rsidR="00B2683B" w:rsidRPr="00620EE2" w:rsidRDefault="00B2683B" w:rsidP="009E4DE8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>3.</w:t>
            </w:r>
            <w:r w:rsidR="009E4DE8" w:rsidRPr="00B2683B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Τίτλος</w: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 xml:space="preserve"> /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 xml:space="preserve"> /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Επώνυμο</w:t>
            </w:r>
          </w:p>
          <w:p w:rsidR="009E4DE8" w:rsidRPr="00B2683B" w:rsidRDefault="005F67F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right="721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προταθέντος</w:t>
            </w:r>
            <w:r w:rsidRPr="00B2683B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D2E3FC"/>
                <w:lang w:val="el-GR"/>
              </w:rPr>
              <w:t xml:space="preserve"> </w:t>
            </w: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υποψ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ηφίου</w: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9E4DE8" w:rsidRPr="007660D6" w:rsidRDefault="009E4DE8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1.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5F67FB" w:rsidRP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Nominee 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Title / Name / Surname</w:t>
            </w:r>
          </w:p>
        </w:tc>
      </w:tr>
      <w:tr w:rsidR="009E4DE8" w:rsidRPr="000E2B86" w:rsidTr="00B2683B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4DE8" w:rsidRPr="00C67034" w:rsidRDefault="00182C8A" w:rsidP="00B2683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3" style="position:absolute;left:0;text-align:left;margin-left:174.35pt;margin-top:0;width:333.05pt;height:18pt;z-index:251663360;mso-position-horizontal-relative:text;mso-position-vertical-relative:text;v-text-anchor:middle">
                  <v:textbox style="mso-next-textbox:#_x0000_s1033" inset="0,0,0,0">
                    <w:txbxContent>
                      <w:p w:rsidR="00B2683B" w:rsidRPr="00620EE2" w:rsidRDefault="00B2683B" w:rsidP="009E4DE8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9E4DE8">
              <w:rPr>
                <w:rStyle w:val="FontStyle40"/>
                <w:rFonts w:ascii="Tahoma" w:hAnsi="Tahoma" w:cs="Tahoma"/>
                <w:lang w:eastAsia="el-GR"/>
              </w:rPr>
              <w:t>4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>.</w:t>
            </w:r>
            <w:r w:rsidR="009E4DE8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Θέση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εντός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του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Οργανισμού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9E4DE8" w:rsidRPr="007660D6" w:rsidRDefault="009E4DE8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2.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Position within the </w:t>
            </w:r>
            <w:r w:rsidR="005F67FB"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Organization</w:t>
            </w:r>
          </w:p>
        </w:tc>
      </w:tr>
      <w:tr w:rsidR="00B91E6B" w:rsidRPr="000E2B86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7660D6" w:rsidRDefault="009E4DE8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9E4DE8">
              <w:rPr>
                <w:rStyle w:val="FontStyle40"/>
                <w:rFonts w:ascii="Tahoma" w:hAnsi="Tahoma" w:cs="Tahoma"/>
                <w:lang w:val="el-GR" w:eastAsia="el-GR"/>
              </w:rPr>
              <w:t>5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.</w:t>
            </w:r>
            <w:r w:rsidR="007660D6"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Προσόντα σχετικά με τη θέση 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του στοιχείου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(</w:t>
            </w:r>
            <w:r w:rsidRPr="009E4DE8">
              <w:rPr>
                <w:rStyle w:val="FontStyle40"/>
                <w:rFonts w:ascii="Tahoma" w:hAnsi="Tahoma" w:cs="Tahoma"/>
                <w:lang w:val="el-GR" w:eastAsia="el-GR"/>
              </w:rPr>
              <w:t>4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):</w:t>
            </w:r>
          </w:p>
          <w:p w:rsidR="00B91E6B" w:rsidRPr="007660D6" w:rsidRDefault="00B91E6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3.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Qualifications relative to the item (</w:t>
            </w:r>
            <w:r w:rsid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4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) position</w:t>
            </w:r>
          </w:p>
        </w:tc>
      </w:tr>
      <w:tr w:rsidR="00C67034" w:rsidRPr="000E2B86" w:rsidTr="008815E6">
        <w:trPr>
          <w:trHeight w:hRule="exact" w:val="1701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7034" w:rsidRPr="00B2683B" w:rsidRDefault="00C67034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0E2B86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7660D6" w:rsidRDefault="00347944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47944">
              <w:rPr>
                <w:rStyle w:val="FontStyle40"/>
                <w:rFonts w:ascii="Tahoma" w:hAnsi="Tahoma" w:cs="Tahoma"/>
                <w:lang w:val="el-GR" w:eastAsia="el-GR"/>
              </w:rPr>
              <w:t>6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>.</w:t>
            </w:r>
            <w:r w:rsidR="007660D6"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>Εργασιακή εμπειρία σχετικά με τη θέση του στοιχείου (</w:t>
            </w:r>
            <w:r w:rsidR="005F67FB" w:rsidRPr="005F67FB">
              <w:rPr>
                <w:rStyle w:val="FontStyle40"/>
                <w:rFonts w:ascii="Tahoma" w:hAnsi="Tahoma" w:cs="Tahoma"/>
                <w:lang w:val="el-GR" w:eastAsia="el-GR"/>
              </w:rPr>
              <w:t>4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>):</w:t>
            </w:r>
          </w:p>
          <w:p w:rsidR="00B91E6B" w:rsidRPr="007660D6" w:rsidRDefault="00B91E6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4.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Work experience relative to the item (</w:t>
            </w:r>
            <w:r w:rsid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4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0E2B86" w:rsidTr="00E822D5">
        <w:trPr>
          <w:trHeight w:hRule="exact" w:val="1701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1E6B" w:rsidRPr="007660D6" w:rsidRDefault="00B91E6B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B91E6B" w:rsidTr="008815E6">
        <w:trPr>
          <w:trHeight w:hRule="exact" w:val="851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60D6" w:rsidRPr="007660D6" w:rsidRDefault="007660D6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7660D6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="008815E6"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8815E6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7660D6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67034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</w:p>
          <w:p w:rsidR="003D6B9B" w:rsidRPr="003D6B9B" w:rsidRDefault="003D6B9B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bCs/>
                <w:sz w:val="6"/>
                <w:szCs w:val="6"/>
                <w:lang w:eastAsia="el-GR"/>
              </w:rPr>
            </w:pPr>
          </w:p>
        </w:tc>
      </w:tr>
      <w:tr w:rsidR="008D67A8" w:rsidRPr="00D21358" w:rsidTr="00B2683B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7A8" w:rsidRPr="00D21358" w:rsidRDefault="008D67A8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8D67A8" w:rsidRPr="0019696E" w:rsidTr="00B2683B">
        <w:trPr>
          <w:trHeight w:hRule="exact" w:val="510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7A8" w:rsidRPr="007F41E3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Για χρήση από τ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ον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Φορέα</w:t>
            </w:r>
          </w:p>
          <w:p w:rsidR="008D67A8" w:rsidRPr="0019696E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  <w:lang w:val="el-GR"/>
              </w:rPr>
            </w:pP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Organization</w:t>
            </w:r>
            <w:r w:rsidRPr="0019696E">
              <w:rPr>
                <w:rStyle w:val="FontStyle40"/>
                <w:rFonts w:ascii="Tahoma" w:hAnsi="Tahoma" w:cs="Tahoma"/>
                <w:b w:val="0"/>
                <w:i/>
                <w:lang w:val="el-GR" w:eastAsia="el-GR"/>
              </w:rPr>
              <w:t xml:space="preserve"> 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use</w:t>
            </w:r>
            <w:r w:rsidRPr="0019696E">
              <w:rPr>
                <w:rStyle w:val="FontStyle40"/>
                <w:rFonts w:ascii="Tahoma" w:hAnsi="Tahoma" w:cs="Tahoma"/>
                <w:b w:val="0"/>
                <w:i/>
                <w:lang w:val="el-GR" w:eastAsia="el-GR"/>
              </w:rPr>
              <w:t xml:space="preserve"> 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only</w:t>
            </w:r>
          </w:p>
        </w:tc>
      </w:tr>
      <w:tr w:rsidR="008D67A8" w:rsidRPr="009E4DE8" w:rsidTr="00B2683B">
        <w:trPr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7A8" w:rsidRPr="0019696E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</w:p>
          <w:p w:rsidR="008D67A8" w:rsidRPr="007F41E3" w:rsidRDefault="008D67A8" w:rsidP="00B2683B">
            <w:pPr>
              <w:pStyle w:val="Style19"/>
              <w:widowControl/>
              <w:spacing w:line="240" w:lineRule="auto"/>
              <w:ind w:left="142" w:right="-143" w:firstLine="0"/>
              <w:jc w:val="both"/>
              <w:rPr>
                <w:rStyle w:val="FontStyle40"/>
                <w:rFonts w:ascii="Tahoma" w:hAnsi="Tahoma" w:cs="Tahoma"/>
                <w:w w:val="95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Όνομα και υπογραφή του </w:t>
            </w:r>
            <w:r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>Υπολόγου Διευθυντού</w:t>
            </w: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του Φορέως, </w:t>
            </w: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>που αποδέχεται αυτό το άτομο:</w:t>
            </w:r>
          </w:p>
          <w:p w:rsidR="008D67A8" w:rsidRPr="007F41E3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Name and signature of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the Organization’s Accountable Manager,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accepting this person</w:t>
            </w: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8D67A8" w:rsidRPr="00C67034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8D67A8" w:rsidRPr="00CE12EE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Pr="005E0704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Pr="005E0704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8D67A8" w:rsidRPr="00C67034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8D67A8" w:rsidRPr="00CE12EE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Name</w:t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Pr="005E0704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D12ECB" w:rsidRPr="00D21358" w:rsidTr="001741AC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2ECB" w:rsidRPr="00D21358" w:rsidRDefault="00D12ECB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0E2B86" w:rsidTr="008815E6">
        <w:trPr>
          <w:trHeight w:hRule="exact" w:val="510"/>
          <w:jc w:val="center"/>
        </w:trPr>
        <w:tc>
          <w:tcPr>
            <w:tcW w:w="1050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1C38" w:rsidRPr="007F41E3" w:rsidRDefault="007F41E3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Με την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συμπ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λήρωση, παρακαλ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είσθε όπως απο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στείλετε αυτό το έντυπο υπό εμπιστευτική κάλυψη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προς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On completion, please send this form under confidential cover to</w:t>
            </w:r>
            <w:r w:rsidRPr="00830AEB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Tr="008815E6">
        <w:trPr>
          <w:jc w:val="center"/>
        </w:trPr>
        <w:tc>
          <w:tcPr>
            <w:tcW w:w="52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E0704" w:rsidRPr="009E4DE8" w:rsidRDefault="005E0704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B91E6B" w:rsidRPr="00B1239B" w:rsidRDefault="005E0704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="00B91E6B"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:rsidR="00B91E6B" w:rsidRPr="00B1239B" w:rsidRDefault="00B91E6B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:rsidR="00B91E6B" w:rsidRPr="00B1239B" w:rsidRDefault="00B91E6B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 w:rsidR="00E822D5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:rsidR="00B91E6B" w:rsidRPr="00B1239B" w:rsidRDefault="00B91E6B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5E0704" w:rsidRPr="000E2B86" w:rsidRDefault="000E2B86" w:rsidP="005E0704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Διεθνής Αερολιμένας Αθηνών Κτίριο</w:t>
            </w:r>
            <w:r w:rsidR="0099639D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45</w:t>
            </w:r>
            <w:r w:rsidR="005E0704"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, GR-1</w:t>
            </w:r>
            <w:r w:rsidR="0099639D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9019</w:t>
            </w:r>
          </w:p>
          <w:p w:rsidR="00AE57EF" w:rsidRPr="0099639D" w:rsidRDefault="005E0704" w:rsidP="005E0704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Τηλ.:  210 </w:t>
            </w:r>
            <w:r w:rsidR="0099639D"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  <w:t>354 1310</w:t>
            </w:r>
          </w:p>
          <w:p w:rsidR="005E0704" w:rsidRPr="00E822D5" w:rsidRDefault="005E0704" w:rsidP="005E0704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704" w:rsidRPr="009E4DE8" w:rsidRDefault="005E0704" w:rsidP="005E0704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B91E6B" w:rsidRPr="005E0704" w:rsidRDefault="008B46A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="00B91E6B"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:rsidR="00B91E6B" w:rsidRPr="005E0704" w:rsidRDefault="00B91E6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:rsidR="00B91E6B" w:rsidRPr="005E0704" w:rsidRDefault="00B91E6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:rsidR="00B91E6B" w:rsidRPr="00B1239B" w:rsidRDefault="00B91E6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5E0704" w:rsidRPr="00E822D5" w:rsidRDefault="0099639D" w:rsidP="005E0704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Athens International Airport Building 45</w:t>
            </w:r>
            <w:r w:rsidR="005E0704"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, GR-1</w:t>
            </w: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9019</w:t>
            </w:r>
          </w:p>
          <w:p w:rsidR="00AE57EF" w:rsidRPr="00E822D5" w:rsidRDefault="005E0704" w:rsidP="005E0704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="0099639D">
              <w:rPr>
                <w:rStyle w:val="FontStyle42"/>
                <w:rFonts w:ascii="Tahoma" w:hAnsi="Tahoma" w:cs="Tahoma"/>
                <w:sz w:val="18"/>
                <w:szCs w:val="18"/>
              </w:rPr>
              <w:t>354 1310</w:t>
            </w:r>
          </w:p>
          <w:p w:rsidR="005E0704" w:rsidRPr="00E822D5" w:rsidRDefault="005E0704" w:rsidP="005E0704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</w:rPr>
            </w:pPr>
          </w:p>
        </w:tc>
      </w:tr>
      <w:tr w:rsidR="008D67A8" w:rsidRPr="00D21358" w:rsidTr="00B2683B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7A8" w:rsidRPr="00D21358" w:rsidRDefault="008D67A8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8D67A8" w:rsidRPr="000E2B86" w:rsidTr="000B33F1">
        <w:trPr>
          <w:trHeight w:hRule="exact" w:val="851"/>
          <w:jc w:val="center"/>
        </w:trPr>
        <w:tc>
          <w:tcPr>
            <w:tcW w:w="105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3F1" w:rsidRPr="000B33F1" w:rsidRDefault="000B33F1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Υπό την προϋπόθεση ότι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ο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/η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προταθ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είς/</w:t>
            </w: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θ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είσα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υποψήφιος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/ψηφία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έχει επιτυχώς αξιολογηθεί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υ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πό τη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ς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Α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ΠΑ, η έγκριση τ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ου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σχετικ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ού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Εγχειριδίου Λειτουργίας του Φορέως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θα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συνιστά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την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επίσημ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αποδοχή του/της.</w:t>
            </w:r>
          </w:p>
          <w:p w:rsidR="008D67A8" w:rsidRPr="007F41E3" w:rsidRDefault="008D67A8" w:rsidP="000B33F1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Provided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that 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the nomin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ee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has been successfully assessed by the HCAA, the approval of the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relevant </w:t>
            </w:r>
            <w:r w:rsidR="000B33F1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Organization’s 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Exposition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shall 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constitute his/her formal acceptance.</w:t>
            </w:r>
          </w:p>
        </w:tc>
      </w:tr>
    </w:tbl>
    <w:p w:rsidR="00B91E6B" w:rsidRPr="004A403B" w:rsidRDefault="00B91E6B" w:rsidP="00301C38">
      <w:pPr>
        <w:spacing w:after="0" w:line="240" w:lineRule="auto"/>
        <w:rPr>
          <w:rFonts w:ascii="Tahoma" w:hAnsi="Tahoma" w:cs="Tahoma"/>
          <w:sz w:val="6"/>
          <w:szCs w:val="6"/>
          <w:lang w:val="en-US"/>
        </w:rPr>
      </w:pPr>
    </w:p>
    <w:sectPr w:rsidR="00B91E6B" w:rsidRPr="004A403B" w:rsidSect="001741AC">
      <w:headerReference w:type="default" r:id="rId7"/>
      <w:footerReference w:type="default" r:id="rId8"/>
      <w:pgSz w:w="11906" w:h="16838" w:code="9"/>
      <w:pgMar w:top="624" w:right="624" w:bottom="624" w:left="624" w:header="284" w:footer="142" w:gutter="0"/>
      <w:pgBorders w:offsetFrom="page">
        <w:top w:val="single" w:sz="12" w:space="31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A3" w:rsidRDefault="00635CA3" w:rsidP="006364E5">
      <w:pPr>
        <w:spacing w:after="0" w:line="240" w:lineRule="auto"/>
      </w:pPr>
      <w:r>
        <w:separator/>
      </w:r>
    </w:p>
  </w:endnote>
  <w:endnote w:type="continuationSeparator" w:id="1">
    <w:p w:rsidR="00635CA3" w:rsidRDefault="00635CA3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3B" w:rsidRPr="00D366B7" w:rsidRDefault="00B2683B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Fonts w:ascii="Tahoma" w:hAnsi="Tahoma" w:cs="Tahoma"/>
        <w:sz w:val="14"/>
        <w:szCs w:val="14"/>
        <w:lang w:val="en-US"/>
      </w:rPr>
    </w:pPr>
    <w:r>
      <w:rPr>
        <w:rFonts w:ascii="Tahoma" w:hAnsi="Tahoma" w:cs="Tahoma"/>
        <w:sz w:val="14"/>
        <w:szCs w:val="14"/>
      </w:rPr>
      <w:t>ΑΠΑ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sz w:val="14"/>
        <w:szCs w:val="14"/>
      </w:rPr>
      <w:t>Έντυπο</w:t>
    </w:r>
    <w:r w:rsidRPr="00D366B7">
      <w:rPr>
        <w:rFonts w:ascii="Tahoma" w:hAnsi="Tahoma" w:cs="Tahoma"/>
        <w:sz w:val="14"/>
        <w:szCs w:val="14"/>
        <w:lang w:val="en-US"/>
      </w:rPr>
      <w:tab/>
      <w:t>4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i/>
        <w:sz w:val="14"/>
        <w:szCs w:val="14"/>
        <w:lang w:val="en-US"/>
      </w:rPr>
      <w:t>in accordance with: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904F0B">
      <w:rPr>
        <w:rFonts w:ascii="Tahoma" w:hAnsi="Tahoma" w:cs="Tahoma"/>
        <w:sz w:val="14"/>
        <w:szCs w:val="14"/>
      </w:rPr>
      <w:t>Σελίδα</w:t>
    </w:r>
    <w:r w:rsidRPr="00904F0B">
      <w:rPr>
        <w:rFonts w:ascii="Tahoma" w:hAnsi="Tahoma" w:cs="Tahoma"/>
        <w:sz w:val="14"/>
        <w:szCs w:val="14"/>
        <w:lang w:val="en-US"/>
      </w:rPr>
      <w:tab/>
    </w:r>
    <w:r w:rsidR="00182C8A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PAGE </w:instrText>
    </w:r>
    <w:r w:rsidR="00182C8A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0E2B86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182C8A" w:rsidRPr="00904F0B">
      <w:rPr>
        <w:rStyle w:val="a7"/>
        <w:rFonts w:ascii="Tahoma" w:hAnsi="Tahoma" w:cs="Tahoma"/>
        <w:sz w:val="14"/>
        <w:szCs w:val="14"/>
      </w:rPr>
      <w:fldChar w:fldCharType="end"/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Pr="00904F0B">
      <w:rPr>
        <w:rStyle w:val="a7"/>
        <w:rFonts w:ascii="Tahoma" w:hAnsi="Tahoma" w:cs="Tahoma"/>
        <w:sz w:val="14"/>
        <w:szCs w:val="14"/>
      </w:rPr>
      <w:t>από</w:t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="00182C8A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NUMPAGES </w:instrText>
    </w:r>
    <w:r w:rsidR="00182C8A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0E2B86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182C8A" w:rsidRPr="00904F0B">
      <w:rPr>
        <w:rStyle w:val="a7"/>
        <w:rFonts w:ascii="Tahoma" w:hAnsi="Tahoma" w:cs="Tahoma"/>
        <w:sz w:val="14"/>
        <w:szCs w:val="14"/>
      </w:rPr>
      <w:fldChar w:fldCharType="end"/>
    </w:r>
  </w:p>
  <w:p w:rsidR="00B2683B" w:rsidRPr="00904F0B" w:rsidRDefault="00B2683B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Style w:val="a7"/>
        <w:rFonts w:ascii="Tahoma" w:hAnsi="Tahoma" w:cs="Tahoma"/>
        <w:i/>
        <w:sz w:val="14"/>
        <w:szCs w:val="14"/>
        <w:lang w:val="en-US"/>
      </w:rPr>
    </w:pPr>
    <w:r>
      <w:rPr>
        <w:rFonts w:ascii="Tahoma" w:hAnsi="Tahoma" w:cs="Tahoma"/>
        <w:i/>
        <w:sz w:val="14"/>
        <w:szCs w:val="14"/>
        <w:lang w:val="en-US"/>
      </w:rPr>
      <w:t>HCAA</w:t>
    </w:r>
    <w:r w:rsidRPr="00904F0B">
      <w:rPr>
        <w:rFonts w:ascii="Tahoma" w:hAnsi="Tahoma" w:cs="Tahoma"/>
        <w:i/>
        <w:sz w:val="14"/>
        <w:szCs w:val="14"/>
        <w:lang w:val="en-US"/>
      </w:rPr>
      <w:tab/>
      <w:t>Form</w:t>
    </w:r>
    <w:r w:rsidRPr="00904F0B">
      <w:rPr>
        <w:rFonts w:ascii="Tahoma" w:hAnsi="Tahoma" w:cs="Tahoma"/>
        <w:i/>
        <w:sz w:val="14"/>
        <w:szCs w:val="14"/>
        <w:lang w:val="en-US"/>
      </w:rPr>
      <w:tab/>
      <w:t>4</w:t>
    </w:r>
    <w:r w:rsidRPr="00904F0B">
      <w:rPr>
        <w:rFonts w:ascii="Tahoma" w:hAnsi="Tahoma" w:cs="Tahoma"/>
        <w:i/>
        <w:sz w:val="14"/>
        <w:szCs w:val="14"/>
        <w:lang w:val="en-US"/>
      </w:rPr>
      <w:tab/>
      <w:t>Appendix X to Annex I to ED Decision 2015/029/R</w:t>
    </w:r>
    <w:r w:rsidRPr="00904F0B">
      <w:rPr>
        <w:rFonts w:ascii="Tahoma" w:hAnsi="Tahoma" w:cs="Tahoma"/>
        <w:i/>
        <w:sz w:val="14"/>
        <w:szCs w:val="14"/>
        <w:lang w:val="en-US"/>
      </w:rPr>
      <w:tab/>
      <w:t>Page</w:t>
    </w:r>
    <w:r w:rsidRPr="00904F0B">
      <w:rPr>
        <w:rFonts w:ascii="Tahoma" w:hAnsi="Tahoma" w:cs="Tahoma"/>
        <w:i/>
        <w:sz w:val="14"/>
        <w:szCs w:val="14"/>
        <w:lang w:val="en-US"/>
      </w:rPr>
      <w:tab/>
    </w:r>
    <w:r w:rsidR="00182C8A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PAGE </w:instrText>
    </w:r>
    <w:r w:rsidR="00182C8A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0E2B86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182C8A" w:rsidRPr="00904F0B">
      <w:rPr>
        <w:rStyle w:val="a7"/>
        <w:rFonts w:ascii="Tahoma" w:hAnsi="Tahoma" w:cs="Tahoma"/>
        <w:i/>
        <w:sz w:val="14"/>
        <w:szCs w:val="14"/>
      </w:rPr>
      <w:fldChar w:fldCharType="end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  <w:t>of</w:t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</w:r>
    <w:r w:rsidR="00182C8A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NUMPAGES </w:instrText>
    </w:r>
    <w:r w:rsidR="00182C8A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0E2B86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182C8A" w:rsidRPr="00904F0B">
      <w:rPr>
        <w:rStyle w:val="a7"/>
        <w:rFonts w:ascii="Tahoma" w:hAnsi="Tahoma" w:cs="Tahoma"/>
        <w:i/>
        <w:sz w:val="14"/>
        <w:szCs w:val="14"/>
      </w:rPr>
      <w:fldChar w:fldCharType="end"/>
    </w:r>
  </w:p>
  <w:p w:rsidR="00B2683B" w:rsidRPr="00630B5F" w:rsidRDefault="00B2683B" w:rsidP="003D33DB">
    <w:pPr>
      <w:tabs>
        <w:tab w:val="center" w:pos="5387"/>
      </w:tabs>
      <w:spacing w:after="0" w:line="240" w:lineRule="auto"/>
      <w:rPr>
        <w:rFonts w:ascii="Tahoma" w:hAnsi="Tahoma" w:cs="Tahoma"/>
        <w:i/>
        <w:sz w:val="14"/>
        <w:szCs w:val="14"/>
        <w:lang w:val="en-US"/>
      </w:rPr>
    </w:pPr>
    <w:r w:rsidRPr="00D366B7">
      <w:rPr>
        <w:rStyle w:val="a7"/>
        <w:rFonts w:ascii="Tahoma" w:hAnsi="Tahoma" w:cs="Tahoma"/>
        <w:i/>
        <w:sz w:val="14"/>
        <w:szCs w:val="14"/>
        <w:lang w:val="en-US"/>
      </w:rPr>
      <w:tab/>
    </w:r>
    <w:r>
      <w:rPr>
        <w:rStyle w:val="a7"/>
        <w:rFonts w:ascii="Tahoma" w:hAnsi="Tahoma" w:cs="Tahoma"/>
        <w:i/>
        <w:sz w:val="14"/>
        <w:szCs w:val="14"/>
        <w:lang w:val="en-US"/>
      </w:rPr>
      <w:t>15-Oct-2020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A3" w:rsidRDefault="00635CA3" w:rsidP="006364E5">
      <w:pPr>
        <w:spacing w:after="0" w:line="240" w:lineRule="auto"/>
      </w:pPr>
      <w:r>
        <w:separator/>
      </w:r>
    </w:p>
  </w:footnote>
  <w:footnote w:type="continuationSeparator" w:id="1">
    <w:p w:rsidR="00635CA3" w:rsidRDefault="00635CA3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3B" w:rsidRPr="006364E5" w:rsidRDefault="00B2683B" w:rsidP="006364E5">
    <w:pPr>
      <w:pStyle w:val="a3"/>
      <w:tabs>
        <w:tab w:val="clear" w:pos="4153"/>
        <w:tab w:val="clear" w:pos="8306"/>
        <w:tab w:val="center" w:pos="4820"/>
        <w:tab w:val="right" w:pos="9639"/>
      </w:tabs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3554" style="v-text-anchor:middle" fillcolor="white">
      <v:fill color="white"/>
      <v:textbox inset="0,0,0,0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AwtDQAQgtLE2NjYyUdpeDU4uLM/DyQAsNaAERKplosAAAA"/>
  </w:docVars>
  <w:rsids>
    <w:rsidRoot w:val="00AE57EF"/>
    <w:rsid w:val="00007644"/>
    <w:rsid w:val="00082A2E"/>
    <w:rsid w:val="000A37BC"/>
    <w:rsid w:val="000A6059"/>
    <w:rsid w:val="000B33F1"/>
    <w:rsid w:val="000E2B86"/>
    <w:rsid w:val="00114BAA"/>
    <w:rsid w:val="001741AC"/>
    <w:rsid w:val="00182C8A"/>
    <w:rsid w:val="0019696E"/>
    <w:rsid w:val="001F7D88"/>
    <w:rsid w:val="002F47DC"/>
    <w:rsid w:val="00301C38"/>
    <w:rsid w:val="00331082"/>
    <w:rsid w:val="00344FB4"/>
    <w:rsid w:val="00347944"/>
    <w:rsid w:val="00365CE4"/>
    <w:rsid w:val="00376C2C"/>
    <w:rsid w:val="003D33DB"/>
    <w:rsid w:val="003D6B9B"/>
    <w:rsid w:val="004A403B"/>
    <w:rsid w:val="00527ABC"/>
    <w:rsid w:val="00534600"/>
    <w:rsid w:val="005E0704"/>
    <w:rsid w:val="005F67FB"/>
    <w:rsid w:val="00620EE2"/>
    <w:rsid w:val="00630B5F"/>
    <w:rsid w:val="00635CA3"/>
    <w:rsid w:val="006364E5"/>
    <w:rsid w:val="006606CB"/>
    <w:rsid w:val="00750FB0"/>
    <w:rsid w:val="00757E44"/>
    <w:rsid w:val="007627C5"/>
    <w:rsid w:val="007660D6"/>
    <w:rsid w:val="007B5D76"/>
    <w:rsid w:val="007F41E3"/>
    <w:rsid w:val="00830AEB"/>
    <w:rsid w:val="00861E52"/>
    <w:rsid w:val="008815E6"/>
    <w:rsid w:val="008B46AB"/>
    <w:rsid w:val="008C08D4"/>
    <w:rsid w:val="008D67A8"/>
    <w:rsid w:val="00904F0B"/>
    <w:rsid w:val="00914F47"/>
    <w:rsid w:val="00925D39"/>
    <w:rsid w:val="00926992"/>
    <w:rsid w:val="0099639D"/>
    <w:rsid w:val="009E4DE8"/>
    <w:rsid w:val="00AE57EF"/>
    <w:rsid w:val="00B2683B"/>
    <w:rsid w:val="00B312A1"/>
    <w:rsid w:val="00B345DE"/>
    <w:rsid w:val="00B91E6B"/>
    <w:rsid w:val="00BA1233"/>
    <w:rsid w:val="00BD755A"/>
    <w:rsid w:val="00C55873"/>
    <w:rsid w:val="00C67034"/>
    <w:rsid w:val="00C93EC4"/>
    <w:rsid w:val="00CC0AFD"/>
    <w:rsid w:val="00CD0215"/>
    <w:rsid w:val="00CE12EE"/>
    <w:rsid w:val="00D12ECB"/>
    <w:rsid w:val="00D21358"/>
    <w:rsid w:val="00D366B7"/>
    <w:rsid w:val="00D4527B"/>
    <w:rsid w:val="00DE188C"/>
    <w:rsid w:val="00E55AF2"/>
    <w:rsid w:val="00E822D5"/>
    <w:rsid w:val="00EC6CC2"/>
    <w:rsid w:val="00EE0BC1"/>
    <w:rsid w:val="00F72F82"/>
    <w:rsid w:val="00F8301C"/>
    <w:rsid w:val="00FA1F8C"/>
    <w:rsid w:val="00FE630B"/>
    <w:rsid w:val="00FF6651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style="v-text-anchor:middle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E"/>
  </w:style>
  <w:style w:type="paragraph" w:styleId="1">
    <w:name w:val="heading 1"/>
    <w:basedOn w:val="a"/>
    <w:next w:val="a"/>
    <w:link w:val="1Char"/>
    <w:uiPriority w:val="99"/>
    <w:qFormat/>
    <w:rsid w:val="00B91E6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64E5"/>
  </w:style>
  <w:style w:type="paragraph" w:styleId="a4">
    <w:name w:val="footer"/>
    <w:basedOn w:val="a"/>
    <w:link w:val="Char0"/>
    <w:uiPriority w:val="99"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64E5"/>
  </w:style>
  <w:style w:type="table" w:styleId="a5">
    <w:name w:val="Table Grid"/>
    <w:basedOn w:val="a1"/>
    <w:uiPriority w:val="59"/>
    <w:rsid w:val="00B9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1E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">
    <w:name w:val="Style2"/>
    <w:basedOn w:val="a"/>
    <w:uiPriority w:val="99"/>
    <w:rsid w:val="00B91E6B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40">
    <w:name w:val="Font Style40"/>
    <w:basedOn w:val="a0"/>
    <w:uiPriority w:val="99"/>
    <w:rsid w:val="00B91E6B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B91E6B"/>
    <w:rPr>
      <w:rFonts w:ascii="Arial" w:hAnsi="Arial" w:cs="Arial"/>
      <w:i/>
      <w:iCs/>
      <w:sz w:val="14"/>
      <w:szCs w:val="14"/>
    </w:rPr>
  </w:style>
  <w:style w:type="character" w:customStyle="1" w:styleId="1Char">
    <w:name w:val="Επικεφαλίδα 1 Char"/>
    <w:basedOn w:val="a0"/>
    <w:link w:val="1"/>
    <w:uiPriority w:val="99"/>
    <w:rsid w:val="00B91E6B"/>
    <w:rPr>
      <w:rFonts w:ascii="Arial" w:eastAsia="Times New Roman" w:hAnsi="Arial" w:cs="Times New Roman"/>
      <w:b/>
      <w:bCs/>
      <w:sz w:val="18"/>
      <w:szCs w:val="24"/>
      <w:lang w:val="en-US"/>
    </w:rPr>
  </w:style>
  <w:style w:type="paragraph" w:customStyle="1" w:styleId="Style19">
    <w:name w:val="Style19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ind w:hanging="34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0">
    <w:name w:val="Style20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-">
    <w:name w:val="Hyperlink"/>
    <w:basedOn w:val="a0"/>
    <w:uiPriority w:val="99"/>
    <w:unhideWhenUsed/>
    <w:rsid w:val="00B91E6B"/>
    <w:rPr>
      <w:color w:val="0000FF" w:themeColor="hyperlink"/>
      <w:u w:val="single"/>
    </w:rPr>
  </w:style>
  <w:style w:type="character" w:styleId="a7">
    <w:name w:val="page number"/>
    <w:basedOn w:val="a0"/>
    <w:rsid w:val="00D3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eeliades</dc:creator>
  <cp:lastModifiedBy>Filippos K.</cp:lastModifiedBy>
  <cp:revision>11</cp:revision>
  <cp:lastPrinted>2020-10-14T10:30:00Z</cp:lastPrinted>
  <dcterms:created xsi:type="dcterms:W3CDTF">2022-02-23T09:33:00Z</dcterms:created>
  <dcterms:modified xsi:type="dcterms:W3CDTF">2023-02-09T21:08:00Z</dcterms:modified>
</cp:coreProperties>
</file>